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80" w:rsidRDefault="003F78C6" w:rsidP="003F78C6">
      <w:pPr>
        <w:pStyle w:val="a3"/>
        <w:jc w:val="center"/>
        <w:rPr>
          <w:b/>
          <w:sz w:val="28"/>
          <w:szCs w:val="28"/>
          <w:lang w:eastAsia="en-US"/>
        </w:rPr>
      </w:pPr>
      <w:r w:rsidRPr="00060A80">
        <w:rPr>
          <w:b/>
          <w:sz w:val="28"/>
          <w:szCs w:val="28"/>
          <w:lang w:eastAsia="en-US"/>
        </w:rPr>
        <w:t xml:space="preserve">Основные итоги работы объединений дополнительного образования детей, осуществляющих деятельность на базе </w:t>
      </w:r>
    </w:p>
    <w:p w:rsidR="00060A80" w:rsidRDefault="003F78C6" w:rsidP="003F78C6">
      <w:pPr>
        <w:pStyle w:val="a3"/>
        <w:jc w:val="center"/>
        <w:rPr>
          <w:b/>
          <w:sz w:val="28"/>
          <w:szCs w:val="28"/>
          <w:lang w:eastAsia="en-US"/>
        </w:rPr>
      </w:pPr>
      <w:r w:rsidRPr="00060A80">
        <w:rPr>
          <w:b/>
          <w:sz w:val="28"/>
          <w:szCs w:val="28"/>
          <w:lang w:eastAsia="en-US"/>
        </w:rPr>
        <w:t xml:space="preserve">ОГКОУ </w:t>
      </w:r>
      <w:proofErr w:type="spellStart"/>
      <w:r w:rsidRPr="00060A80">
        <w:rPr>
          <w:b/>
          <w:sz w:val="28"/>
          <w:szCs w:val="28"/>
          <w:lang w:eastAsia="en-US"/>
        </w:rPr>
        <w:t>Фурмановского</w:t>
      </w:r>
      <w:proofErr w:type="spellEnd"/>
      <w:r w:rsidRPr="00060A80">
        <w:rPr>
          <w:b/>
          <w:sz w:val="28"/>
          <w:szCs w:val="28"/>
          <w:lang w:eastAsia="en-US"/>
        </w:rPr>
        <w:t xml:space="preserve"> детского дома </w:t>
      </w:r>
    </w:p>
    <w:p w:rsidR="003F78C6" w:rsidRPr="00060A80" w:rsidRDefault="003F78C6" w:rsidP="003F78C6">
      <w:pPr>
        <w:pStyle w:val="a3"/>
        <w:jc w:val="center"/>
        <w:rPr>
          <w:b/>
          <w:sz w:val="28"/>
          <w:szCs w:val="28"/>
          <w:lang w:eastAsia="en-US"/>
        </w:rPr>
      </w:pPr>
      <w:r w:rsidRPr="00060A80">
        <w:rPr>
          <w:b/>
          <w:sz w:val="28"/>
          <w:szCs w:val="28"/>
          <w:lang w:eastAsia="en-US"/>
        </w:rPr>
        <w:t>в 2025 – 2026 учебном году</w:t>
      </w:r>
    </w:p>
    <w:p w:rsidR="003F78C6" w:rsidRDefault="003F78C6" w:rsidP="00F72BB9">
      <w:pPr>
        <w:pStyle w:val="a3"/>
        <w:rPr>
          <w:b/>
          <w:lang w:eastAsia="en-US"/>
        </w:rPr>
      </w:pPr>
      <w:r>
        <w:rPr>
          <w:b/>
          <w:lang w:eastAsia="en-US"/>
        </w:rPr>
        <w:t xml:space="preserve"> </w:t>
      </w:r>
    </w:p>
    <w:p w:rsidR="00060A80" w:rsidRPr="00060A80" w:rsidRDefault="00060A80" w:rsidP="00A53A1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Итоги первого</w:t>
      </w:r>
      <w:r w:rsidRPr="00060A80">
        <w:rPr>
          <w:rFonts w:ascii="Times New Roman" w:hAnsi="Times New Roman" w:cs="Times New Roman"/>
          <w:b/>
          <w:i/>
          <w:sz w:val="28"/>
          <w:szCs w:val="28"/>
        </w:rPr>
        <w:t xml:space="preserve"> учебного полугодия 2025 – 2026 учебного года</w:t>
      </w:r>
    </w:p>
    <w:p w:rsidR="00060A80" w:rsidRPr="00F72BB9" w:rsidRDefault="00060A80" w:rsidP="00F72BB9">
      <w:pPr>
        <w:pStyle w:val="a3"/>
        <w:rPr>
          <w:b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3"/>
        <w:gridCol w:w="1991"/>
        <w:gridCol w:w="7772"/>
      </w:tblGrid>
      <w:tr w:rsidR="00E826CF" w:rsidTr="00E826CF">
        <w:tc>
          <w:tcPr>
            <w:tcW w:w="473" w:type="dxa"/>
          </w:tcPr>
          <w:p w:rsidR="00E826CF" w:rsidRPr="00F72BB9" w:rsidRDefault="00E826CF" w:rsidP="00F72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BB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F72BB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989" w:type="dxa"/>
          </w:tcPr>
          <w:p w:rsidR="00E826CF" w:rsidRPr="00F72BB9" w:rsidRDefault="00E826CF" w:rsidP="00F72B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BB9">
              <w:rPr>
                <w:rFonts w:ascii="Times New Roman" w:hAnsi="Times New Roman" w:cs="Times New Roman"/>
                <w:sz w:val="24"/>
                <w:szCs w:val="24"/>
              </w:rPr>
              <w:t>Название объединения дополнительного образования</w:t>
            </w:r>
          </w:p>
        </w:tc>
        <w:tc>
          <w:tcPr>
            <w:tcW w:w="7772" w:type="dxa"/>
          </w:tcPr>
          <w:p w:rsidR="00E826CF" w:rsidRPr="00F72BB9" w:rsidRDefault="00E826CF" w:rsidP="00F72BB9">
            <w:pPr>
              <w:ind w:right="5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BB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060A8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итоги участия в мероприятии</w:t>
            </w: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</w:tcPr>
          <w:p w:rsidR="00060A80" w:rsidRDefault="00E826CF">
            <w:pPr>
              <w:rPr>
                <w:rFonts w:ascii="Times New Roman" w:hAnsi="Times New Roman" w:cs="Times New Roman"/>
              </w:rPr>
            </w:pPr>
            <w:r w:rsidRPr="00F752BA">
              <w:rPr>
                <w:rFonts w:ascii="Times New Roman" w:hAnsi="Times New Roman" w:cs="Times New Roman"/>
              </w:rPr>
              <w:t xml:space="preserve">Творческая мастерская </w:t>
            </w:r>
          </w:p>
          <w:p w:rsidR="00E826CF" w:rsidRPr="00F752BA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2BA">
              <w:rPr>
                <w:rFonts w:ascii="Times New Roman" w:hAnsi="Times New Roman" w:cs="Times New Roman"/>
              </w:rPr>
              <w:t>«Вы-</w:t>
            </w:r>
            <w:proofErr w:type="spellStart"/>
            <w:r w:rsidRPr="00F752BA">
              <w:rPr>
                <w:rFonts w:ascii="Times New Roman" w:hAnsi="Times New Roman" w:cs="Times New Roman"/>
              </w:rPr>
              <w:t>творяшки</w:t>
            </w:r>
            <w:proofErr w:type="spellEnd"/>
            <w:r w:rsidRPr="00F752B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772" w:type="dxa"/>
          </w:tcPr>
          <w:tbl>
            <w:tblPr>
              <w:tblW w:w="74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41"/>
              <w:gridCol w:w="3542"/>
            </w:tblGrid>
            <w:tr w:rsidR="00E826CF" w:rsidRPr="00F752BA" w:rsidTr="00060A80">
              <w:trPr>
                <w:trHeight w:val="19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эскиза модели одежды для участия во Всероссийском конкурсе детских театров моды «Создай свой стиль»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Сертификат участника от </w:t>
                  </w:r>
                </w:p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БФ «Северная корона» г. Москва</w:t>
                  </w:r>
                </w:p>
              </w:tc>
            </w:tr>
            <w:tr w:rsidR="00E826CF" w:rsidRPr="00F752BA" w:rsidTr="00060A80">
              <w:trPr>
                <w:trHeight w:val="27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Конкурс «Добрых рук мастерство», </w:t>
                  </w: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посв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. началу нового учебного года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Дипломы за лучшие изделия</w:t>
                  </w:r>
                </w:p>
              </w:tc>
            </w:tr>
            <w:tr w:rsidR="00E826CF" w:rsidRPr="00F752BA" w:rsidTr="00060A80">
              <w:trPr>
                <w:trHeight w:val="31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Юбилейная выставка-конкурс декоративно-прикладного творчества «Народный умелец», приуроченная к XXXV фестивалю искусств «Дни российской культуры»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Лауреаты III степени</w:t>
                  </w:r>
                </w:p>
              </w:tc>
            </w:tr>
            <w:tr w:rsidR="00E826CF" w:rsidRPr="00F752BA" w:rsidTr="00060A80">
              <w:trPr>
                <w:trHeight w:val="28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Ко Дню Народного Единства – изготовление сувениров в цветах Российского </w:t>
                  </w: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триколора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для гостей праздника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 волонтерской</w:t>
                  </w:r>
                </w:p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деятельности</w:t>
                  </w:r>
                </w:p>
              </w:tc>
            </w:tr>
            <w:tr w:rsidR="00E826CF" w:rsidRPr="00F752BA" w:rsidTr="00060A80">
              <w:trPr>
                <w:trHeight w:val="31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Всероссийская познавательная онлайн – викторина «Сказка, созданная Андерсеном»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Дипломы за успешное </w:t>
                  </w:r>
                </w:p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прохождение викторины</w:t>
                  </w:r>
                </w:p>
              </w:tc>
            </w:tr>
            <w:tr w:rsidR="00E826CF" w:rsidRPr="00F752BA" w:rsidTr="00060A80">
              <w:trPr>
                <w:trHeight w:val="31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Международная викторина для младших школьников «Путешествие по России: Костромская область»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Дипломы 1 степени</w:t>
                  </w:r>
                </w:p>
              </w:tc>
            </w:tr>
            <w:tr w:rsidR="00E826CF" w:rsidRPr="00F752BA" w:rsidTr="00060A80">
              <w:trPr>
                <w:trHeight w:val="30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Муниципальный этап Всероссийского фестиваля «Светлый праздник»</w:t>
                  </w:r>
                </w:p>
              </w:tc>
              <w:tc>
                <w:tcPr>
                  <w:tcW w:w="3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Грамоты за победу </w:t>
                  </w:r>
                </w:p>
                <w:p w:rsidR="00E826CF" w:rsidRPr="00E826CF" w:rsidRDefault="00E826CF" w:rsidP="00F752BA">
                  <w:pPr>
                    <w:shd w:val="clear" w:color="auto" w:fill="FFFFFF"/>
                    <w:spacing w:after="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муниципальном этапе</w:t>
                  </w:r>
                </w:p>
              </w:tc>
            </w:tr>
          </w:tbl>
          <w:p w:rsidR="00E826CF" w:rsidRPr="00F752BA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</w:tcPr>
          <w:p w:rsidR="00060A80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Шахматный клуб </w:t>
            </w:r>
          </w:p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«Гроссмейстер»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41"/>
              <w:gridCol w:w="3544"/>
            </w:tblGrid>
            <w:tr w:rsidR="00E826CF" w:rsidRPr="00BF6A6B" w:rsidTr="00E826CF">
              <w:trPr>
                <w:trHeight w:val="16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shd w:val="clear" w:color="auto" w:fill="FFFFFF"/>
                    </w:rPr>
                    <w:t>Городской семейный шахматный турнир в честь Дня семьи, любви и верности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>Грамоты за 2 место</w:t>
                  </w:r>
                </w:p>
              </w:tc>
            </w:tr>
            <w:tr w:rsidR="00E826CF" w:rsidRPr="00BF6A6B" w:rsidTr="00E826CF">
              <w:trPr>
                <w:trHeight w:val="16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shd w:val="clear" w:color="auto" w:fill="FFFFFF"/>
                    </w:rPr>
                  </w:pPr>
                  <w:r w:rsidRPr="00F752BA">
                    <w:rPr>
                      <w:shd w:val="clear" w:color="auto" w:fill="FFFFFF"/>
                    </w:rPr>
                    <w:t xml:space="preserve">Традиционный шахматный турнир “Осенний кубок”, посвящённый Дню Учителя на призы </w:t>
                  </w:r>
                  <w:proofErr w:type="spellStart"/>
                  <w:r w:rsidRPr="00F752BA">
                    <w:rPr>
                      <w:shd w:val="clear" w:color="auto" w:fill="FFFFFF"/>
                    </w:rPr>
                    <w:t>Фурмановского</w:t>
                  </w:r>
                  <w:proofErr w:type="spellEnd"/>
                  <w:r w:rsidRPr="00F752BA">
                    <w:rPr>
                      <w:shd w:val="clear" w:color="auto" w:fill="FFFFFF"/>
                    </w:rPr>
                    <w:t xml:space="preserve"> детского дома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Красильников К. – </w:t>
                  </w:r>
                </w:p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переходящий кубок, Фёдорова А., Фёдорова А. – медали 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>за 1 и 2 место</w:t>
                  </w:r>
                </w:p>
              </w:tc>
            </w:tr>
            <w:tr w:rsidR="00E826CF" w:rsidTr="00E826CF">
              <w:trPr>
                <w:trHeight w:val="18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>Участие в областном этапе Всероссийского шахматного турнира «Белая ладья»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Фёдорова А. вошла </w:t>
                  </w:r>
                </w:p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в состав команды, игравшей за </w:t>
                  </w:r>
                  <w:proofErr w:type="spellStart"/>
                  <w:r w:rsidRPr="00F752BA">
                    <w:rPr>
                      <w:lang w:eastAsia="en-US"/>
                    </w:rPr>
                    <w:t>Фурмановский</w:t>
                  </w:r>
                  <w:proofErr w:type="spellEnd"/>
                  <w:r w:rsidRPr="00F752BA">
                    <w:rPr>
                      <w:lang w:eastAsia="en-US"/>
                    </w:rPr>
                    <w:t xml:space="preserve"> район, 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lastRenderedPageBreak/>
                    <w:t>команда – 5 место</w:t>
                  </w:r>
                </w:p>
              </w:tc>
            </w:tr>
            <w:tr w:rsidR="00E826CF" w:rsidRPr="00CC795E" w:rsidTr="00E826CF">
              <w:trPr>
                <w:trHeight w:val="1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 Турнир ФШР по быстрым шахматам в рамках 30-й юбилейной смены Всероссийского проекта “Творческая мастерская “Северная корона” – осень 2025″, ДЮОЦ «Родина», Подольский район.</w:t>
                  </w:r>
                </w:p>
                <w:p w:rsidR="00E826CF" w:rsidRPr="00F752BA" w:rsidRDefault="00E826CF" w:rsidP="00F752BA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Команда шахматного 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клуба «Гроссмейстер» 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заняла первое место, </w:t>
                  </w:r>
                </w:p>
                <w:p w:rsidR="00E826CF" w:rsidRPr="00F752BA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вручен кубок победителей соревнований.</w:t>
                  </w: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В личном зачете: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 место – Антонина Ф. 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место – Кирилл К.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(абсолютное первенство</w:t>
                  </w:r>
                  <w:proofErr w:type="gramStart"/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),</w:t>
                  </w: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В</w:t>
                  </w:r>
                  <w:proofErr w:type="gramEnd"/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зачете  среди девочек </w:t>
                  </w:r>
                </w:p>
                <w:p w:rsidR="00E826CF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также </w:t>
                  </w:r>
                </w:p>
                <w:p w:rsidR="00E826CF" w:rsidRPr="00F752BA" w:rsidRDefault="00E826CF" w:rsidP="00F752BA">
                  <w:pPr>
                    <w:shd w:val="clear" w:color="auto" w:fill="FFFFFF"/>
                    <w:spacing w:after="0" w:line="24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победа:</w:t>
                  </w: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 место – Антонина Ф.</w:t>
                  </w: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 место – Надежда Ф.</w:t>
                  </w:r>
                </w:p>
              </w:tc>
            </w:tr>
            <w:tr w:rsidR="00E826CF" w:rsidRPr="00CC795E" w:rsidTr="00E826CF">
              <w:trPr>
                <w:trHeight w:val="1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shd w:val="clear" w:color="auto" w:fill="FFFFFF"/>
                    </w:rPr>
                    <w:t>Межрегиональный шахматный шестой турнир по быстрым шахматам «</w:t>
                  </w:r>
                  <w:proofErr w:type="spellStart"/>
                  <w:r w:rsidRPr="00F752BA">
                    <w:rPr>
                      <w:shd w:val="clear" w:color="auto" w:fill="FFFFFF"/>
                    </w:rPr>
                    <w:t>Евролэнд</w:t>
                  </w:r>
                  <w:proofErr w:type="spellEnd"/>
                  <w:r w:rsidRPr="00F752BA">
                    <w:rPr>
                      <w:shd w:val="clear" w:color="auto" w:fill="FFFFFF"/>
                    </w:rPr>
                    <w:t xml:space="preserve">», г. Иваново.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</w:pPr>
                  <w:r w:rsidRPr="00F752BA">
                    <w:t>В зачете среди девочек: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t>1 место – Антонина Ф.</w:t>
                  </w:r>
                  <w:r w:rsidRPr="00F752BA">
                    <w:br/>
                    <w:t>3 место – Надежда Ф.</w:t>
                  </w:r>
                </w:p>
              </w:tc>
            </w:tr>
            <w:tr w:rsidR="00E826CF" w:rsidRPr="00CC795E" w:rsidTr="00E826CF">
              <w:trPr>
                <w:trHeight w:val="1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shd w:val="clear" w:color="auto" w:fill="FFFFFF"/>
                    </w:rPr>
                  </w:pPr>
                  <w:r w:rsidRPr="00F752BA">
                    <w:rPr>
                      <w:shd w:val="clear" w:color="auto" w:fill="FFFFFF"/>
                    </w:rPr>
                    <w:t>Областной турнир по шахматам «</w:t>
                  </w:r>
                  <w:proofErr w:type="spellStart"/>
                  <w:r w:rsidRPr="00F752BA">
                    <w:rPr>
                      <w:shd w:val="clear" w:color="auto" w:fill="FFFFFF"/>
                    </w:rPr>
                    <w:t>Евролэнд</w:t>
                  </w:r>
                  <w:proofErr w:type="spellEnd"/>
                  <w:r w:rsidRPr="00F752BA">
                    <w:rPr>
                      <w:shd w:val="clear" w:color="auto" w:fill="FFFFFF"/>
                    </w:rPr>
                    <w:t xml:space="preserve">- 2025»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</w:pPr>
                  <w:r w:rsidRPr="00F752BA">
                    <w:t>Перов М., сертификат участника</w:t>
                  </w:r>
                </w:p>
              </w:tc>
            </w:tr>
            <w:tr w:rsidR="00E826CF" w:rsidRPr="00CC795E" w:rsidTr="00E826CF">
              <w:trPr>
                <w:trHeight w:val="16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shd w:val="clear" w:color="auto" w:fill="FFFFFF"/>
                    </w:rPr>
                    <w:t> Девятые Всероссийские соревнования по шахматам «Восхождение» среди команд детских домов и школ-интернатов для детей-сирот в оздоровительном комплексе «Сочи Парк Отель». Соревнование проводится Федерацией шахмат России и Министерством спорта Российской Федерации при поддержке Фонда Тимченко. Генеральный партнер ФШР – ПАО «ФосАгро», партнеры ФШР – ПАО «Аэрофлот» и ООО ТД «Сима-</w:t>
                  </w:r>
                  <w:proofErr w:type="spellStart"/>
                  <w:r w:rsidRPr="00F752BA">
                    <w:rPr>
                      <w:shd w:val="clear" w:color="auto" w:fill="FFFFFF"/>
                    </w:rPr>
                    <w:t>ленд</w:t>
                  </w:r>
                  <w:proofErr w:type="spellEnd"/>
                  <w:r w:rsidRPr="00F752BA">
                    <w:rPr>
                      <w:shd w:val="clear" w:color="auto" w:fill="FFFFFF"/>
                    </w:rPr>
                    <w:t>».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>Команда:</w:t>
                  </w:r>
                </w:p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Фёдорова А., Красильников К., Перов М., Фёдорова Н. – </w:t>
                  </w:r>
                </w:p>
                <w:p w:rsidR="00E826CF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F752BA">
                    <w:rPr>
                      <w:lang w:eastAsia="en-US"/>
                    </w:rPr>
                    <w:t xml:space="preserve">вошли в 10 сильнейших 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команд ту</w:t>
                  </w:r>
                  <w:r w:rsidRPr="00F752BA">
                    <w:rPr>
                      <w:lang w:eastAsia="en-US"/>
                    </w:rPr>
                    <w:t>рнира</w:t>
                  </w:r>
                </w:p>
              </w:tc>
            </w:tr>
            <w:tr w:rsidR="00E826CF" w:rsidTr="00E826CF">
              <w:trPr>
                <w:trHeight w:val="9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Блицтурнир по «шведкам» – разновидности шахмат для четырёх игроков, составляющих две команды по два человека. В турнире участвовало больше 100 человек (50 команд) в рамках соревнований «Восхождение»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F752BA" w:rsidRDefault="00E826CF" w:rsidP="00F752BA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52B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Третье место заняла команда «Королевы» </w:t>
                  </w:r>
                  <w:proofErr w:type="spellStart"/>
                  <w:r w:rsidRPr="00F752B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Фурмановского</w:t>
                  </w:r>
                  <w:proofErr w:type="spellEnd"/>
                  <w:r w:rsidRPr="00F752BA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детского дома, за которую выступали Фёдорова Антонина, Фёдорова Надежда.</w:t>
                  </w:r>
                </w:p>
                <w:p w:rsidR="00E826CF" w:rsidRPr="00F752BA" w:rsidRDefault="00E826CF" w:rsidP="00F752BA">
                  <w:pPr>
                    <w:pStyle w:val="a5"/>
                    <w:jc w:val="both"/>
                    <w:rPr>
                      <w:lang w:eastAsia="en-US"/>
                    </w:rPr>
                  </w:pP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9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Музейное сообщество «Хранители»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41"/>
              <w:gridCol w:w="3544"/>
            </w:tblGrid>
            <w:tr w:rsidR="00E826CF" w:rsidTr="00E826CF">
              <w:trPr>
                <w:trHeight w:val="1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Фотовыставка под названи</w:t>
                  </w:r>
                  <w:r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ем «Вместе – дружная семья!»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Вручены дипломы всем участникам выставки</w:t>
                  </w:r>
                </w:p>
              </w:tc>
            </w:tr>
            <w:tr w:rsidR="00E826CF" w:rsidTr="00E826CF">
              <w:trPr>
                <w:trHeight w:val="16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Экскурсия в музей Д.А. Фурманова, где познакомились с экспозицией «Русская изба»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рамках выполнения </w:t>
                  </w: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программы по посещению учреждений культуры Ивановской области</w:t>
                  </w:r>
                </w:p>
              </w:tc>
            </w:tr>
            <w:tr w:rsidR="00E826CF" w:rsidTr="00E826CF">
              <w:trPr>
                <w:trHeight w:val="156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Духовная беседа</w:t>
                  </w:r>
                  <w:proofErr w:type="gram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.</w:t>
                  </w:r>
                  <w:proofErr w:type="gram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посвященная народному православному празднику, который отмечался на Руси – День Петра и Павла.</w:t>
                  </w:r>
                </w:p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«Россияне»</w:t>
                  </w:r>
                </w:p>
              </w:tc>
            </w:tr>
            <w:tr w:rsidR="00E826CF" w:rsidTr="00E826CF">
              <w:trPr>
                <w:trHeight w:val="181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Духовная беседа, посвященная Крещению Руси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«Россияне»</w:t>
                  </w:r>
                </w:p>
              </w:tc>
            </w:tr>
            <w:tr w:rsidR="00E826CF" w:rsidTr="00E826CF">
              <w:trPr>
                <w:trHeight w:val="12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«Час памяти», посвященный трагедии в г. Беслан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«Россияне»</w:t>
                  </w:r>
                </w:p>
              </w:tc>
            </w:tr>
            <w:tr w:rsidR="00E826CF" w:rsidTr="00E826CF">
              <w:trPr>
                <w:trHeight w:val="18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Духовная беседа</w:t>
                  </w:r>
                  <w:r w:rsidRPr="00E826CF">
                    <w:rPr>
                      <w:rStyle w:val="a7"/>
                      <w:rFonts w:ascii="Times New Roman" w:hAnsi="Times New Roman" w:cs="Times New Roman"/>
                      <w:b w:val="0"/>
                      <w:sz w:val="24"/>
                      <w:szCs w:val="24"/>
                      <w:shd w:val="clear" w:color="auto" w:fill="FFFFFF"/>
                    </w:rPr>
                    <w:t xml:space="preserve"> «Тёплый свет Покрова»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«Россияне»</w:t>
                  </w:r>
                </w:p>
              </w:tc>
            </w:tr>
            <w:tr w:rsidR="00E826CF" w:rsidTr="00E826CF">
              <w:trPr>
                <w:trHeight w:val="7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Посещение музея Фурманова, </w:t>
                  </w: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посв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. дню рождения писателя – земляка Д.А. Фурманова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рамках выполнения </w:t>
                  </w: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программы по посещению учреждений культуры Ивановской области</w:t>
                  </w:r>
                </w:p>
              </w:tc>
            </w:tr>
            <w:tr w:rsidR="00E826CF" w:rsidTr="00E826CF">
              <w:trPr>
                <w:trHeight w:val="150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Квест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игра, </w:t>
                  </w: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посв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</w:p>
                <w:p w:rsidR="00E826CF" w:rsidRPr="00E826CF" w:rsidRDefault="00E826CF" w:rsidP="00E826CF">
                  <w:pPr>
                    <w:shd w:val="clear" w:color="auto" w:fill="FFFFFF"/>
                    <w:spacing w:before="60" w:after="180"/>
                    <w:jc w:val="both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Дню Государственного герба Российской Федерации. 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Призы участникам</w:t>
                  </w:r>
                </w:p>
              </w:tc>
            </w:tr>
            <w:tr w:rsidR="00E826CF" w:rsidTr="00E826CF">
              <w:trPr>
                <w:trHeight w:val="165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Старт «Недели Героев» в День Неизвестного солдата. Направленности, встреча с участниками поисковых экспедиций на «Вахты Памяти» в места боёв, экскурсия в музей «Связь времен и поколений»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Проведение экскурсии членами сообщества</w:t>
                  </w:r>
                </w:p>
              </w:tc>
            </w:tr>
            <w:tr w:rsidR="00E826CF" w:rsidTr="00E826CF">
              <w:trPr>
                <w:trHeight w:val="9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shd w:val="clear" w:color="auto" w:fill="FFFFFF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Духовная беседа </w:t>
                  </w: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«Христианский прообраз Деда Мороза – Святитель Николай»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«Россияне»</w:t>
                  </w: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9" w:type="dxa"/>
          </w:tcPr>
          <w:p w:rsidR="00060A80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Кулинарная студия</w:t>
            </w:r>
          </w:p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«Соус»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93"/>
              <w:gridCol w:w="3592"/>
            </w:tblGrid>
            <w:tr w:rsidR="00E826CF" w:rsidRPr="005C47F2" w:rsidTr="00E826CF">
              <w:trPr>
                <w:trHeight w:val="1590"/>
              </w:trPr>
              <w:tc>
                <w:tcPr>
                  <w:tcW w:w="3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Кулинарный конкурс «Битва кулинаров», итоговое занятие в рамках программы по соц. адаптации выпускников</w:t>
                  </w:r>
                </w:p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E826CF">
                    <w:rPr>
                      <w:lang w:eastAsia="en-US"/>
                    </w:rPr>
                    <w:t>Дипломы за участие, подарки от спонсоров</w:t>
                  </w:r>
                </w:p>
              </w:tc>
            </w:tr>
            <w:tr w:rsidR="00E826CF" w:rsidRPr="005C47F2" w:rsidTr="00E826CF">
              <w:trPr>
                <w:trHeight w:val="270"/>
              </w:trPr>
              <w:tc>
                <w:tcPr>
                  <w:tcW w:w="3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Мастер – класс на лучшее приготовление «авторской каши», приуроченное к Международному Дню каши</w:t>
                  </w:r>
                </w:p>
              </w:tc>
              <w:tc>
                <w:tcPr>
                  <w:tcW w:w="3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E826CF">
                    <w:rPr>
                      <w:lang w:eastAsia="en-US"/>
                    </w:rPr>
                    <w:t>Дипломы за участие</w:t>
                  </w:r>
                </w:p>
              </w:tc>
            </w:tr>
            <w:tr w:rsidR="00E826CF" w:rsidRPr="005C47F2" w:rsidTr="00E826CF">
              <w:trPr>
                <w:trHeight w:val="270"/>
              </w:trPr>
              <w:tc>
                <w:tcPr>
                  <w:tcW w:w="3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Кулинарная игра «Поле кулинарных чудес», </w:t>
                  </w:r>
                  <w:proofErr w:type="spellStart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посв</w:t>
                  </w:r>
                  <w:proofErr w:type="spellEnd"/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.  международному Дню повара</w:t>
                  </w:r>
                </w:p>
              </w:tc>
              <w:tc>
                <w:tcPr>
                  <w:tcW w:w="3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E826CF">
                    <w:rPr>
                      <w:lang w:eastAsia="en-US"/>
                    </w:rPr>
                    <w:t>Дипломы и призы за участие</w:t>
                  </w:r>
                </w:p>
              </w:tc>
            </w:tr>
            <w:tr w:rsidR="00E826CF" w:rsidRPr="005C47F2" w:rsidTr="00E826CF">
              <w:trPr>
                <w:trHeight w:val="225"/>
              </w:trPr>
              <w:tc>
                <w:tcPr>
                  <w:tcW w:w="3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Экскурсия в кафе «Трактир» г. Фурманова: гастрономический экскурс в мир «высокой кухни»</w:t>
                  </w:r>
                </w:p>
              </w:tc>
              <w:tc>
                <w:tcPr>
                  <w:tcW w:w="3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E826CF">
                    <w:rPr>
                      <w:lang w:eastAsia="en-US"/>
                    </w:rPr>
                    <w:t>В рамках программы «Ориентир»</w:t>
                  </w:r>
                </w:p>
              </w:tc>
            </w:tr>
            <w:tr w:rsidR="00E826CF" w:rsidRPr="005C47F2" w:rsidTr="00E826CF">
              <w:trPr>
                <w:trHeight w:val="210"/>
              </w:trPr>
              <w:tc>
                <w:tcPr>
                  <w:tcW w:w="38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Подготовка и приготовление угощения для новогоднего стола для воспитанников </w:t>
                  </w:r>
                </w:p>
              </w:tc>
              <w:tc>
                <w:tcPr>
                  <w:tcW w:w="3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E826CF">
                    <w:rPr>
                      <w:lang w:eastAsia="en-US"/>
                    </w:rPr>
                    <w:t>В рамках программы «Ориентир», благодарность от администрации детского дома</w:t>
                  </w: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9" w:type="dxa"/>
          </w:tcPr>
          <w:p w:rsidR="00060A80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студия</w:t>
            </w:r>
          </w:p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41"/>
              <w:gridCol w:w="3544"/>
            </w:tblGrid>
            <w:tr w:rsidR="00E826CF" w:rsidTr="00E826CF">
              <w:trPr>
                <w:trHeight w:val="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D80112" w:rsidRDefault="00E826CF" w:rsidP="00E826CF">
                  <w:pPr>
                    <w:pStyle w:val="a5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Подготовка музыкальных номеров ко Дню знаний, выступление на празднике перед гостями детского дома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D80112">
                    <w:rPr>
                      <w:lang w:eastAsia="en-US"/>
                    </w:rPr>
                    <w:t>Участие в мероприятии</w:t>
                  </w:r>
                </w:p>
              </w:tc>
            </w:tr>
            <w:tr w:rsidR="00E826CF" w:rsidTr="00E826CF">
              <w:trPr>
                <w:trHeight w:val="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D80112" w:rsidRDefault="00E826CF" w:rsidP="00E826CF">
                  <w:pPr>
                    <w:pStyle w:val="a5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Подготовка вокальных номеров к «Неделе Героев»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D80112">
                    <w:rPr>
                      <w:lang w:eastAsia="en-US"/>
                    </w:rPr>
                    <w:t>Участие в мероприятии</w:t>
                  </w:r>
                </w:p>
              </w:tc>
            </w:tr>
            <w:tr w:rsidR="00E826CF" w:rsidTr="00E826CF">
              <w:trPr>
                <w:trHeight w:val="6"/>
              </w:trPr>
              <w:tc>
                <w:tcPr>
                  <w:tcW w:w="39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D80112" w:rsidRDefault="00E826CF" w:rsidP="00E826CF">
                  <w:pPr>
                    <w:pStyle w:val="a5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Подготовка вокальных номеров для новогоднего представления «Найди свою звезду»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Default="00E826CF" w:rsidP="00E826CF">
                  <w:pPr>
                    <w:pStyle w:val="a5"/>
                    <w:jc w:val="both"/>
                    <w:rPr>
                      <w:lang w:eastAsia="en-US"/>
                    </w:rPr>
                  </w:pPr>
                  <w:r w:rsidRPr="00D80112">
                    <w:rPr>
                      <w:lang w:eastAsia="en-US"/>
                    </w:rPr>
                    <w:t>Участие в мероприятии</w:t>
                  </w: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9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 «Альтернатива»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62"/>
              <w:gridCol w:w="3523"/>
            </w:tblGrid>
            <w:tr w:rsidR="00E826CF" w:rsidTr="00060A80">
              <w:trPr>
                <w:trHeight w:val="288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Мастер-класс по настольному теннису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Популяризация вида спорта</w:t>
                  </w:r>
                </w:p>
              </w:tc>
            </w:tr>
            <w:tr w:rsidR="00E826CF" w:rsidTr="00060A80">
              <w:trPr>
                <w:trHeight w:val="450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Спортивная эстафета «</w:t>
                  </w:r>
                  <w:proofErr w:type="spellStart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Спортландия</w:t>
                  </w:r>
                  <w:proofErr w:type="spellEnd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» для воспитанников детского дома и детей из замещающих семей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Призы всем участникам эстафеты</w:t>
                  </w:r>
                </w:p>
              </w:tc>
            </w:tr>
            <w:tr w:rsidR="00E826CF" w:rsidTr="00060A80">
              <w:trPr>
                <w:trHeight w:val="1260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 xml:space="preserve">Дружеский футбольный матч среди команд воспитанников </w:t>
                  </w:r>
                  <w:proofErr w:type="spellStart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Фурмановского</w:t>
                  </w:r>
                  <w:proofErr w:type="spellEnd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 xml:space="preserve"> детского дома и дворовой команды «Восход»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Призы всем участникам соревнований</w:t>
                  </w:r>
                </w:p>
              </w:tc>
            </w:tr>
            <w:tr w:rsidR="00E826CF" w:rsidTr="00060A80">
              <w:trPr>
                <w:trHeight w:val="126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 xml:space="preserve">ЗОЖ - </w:t>
                  </w:r>
                  <w:proofErr w:type="spellStart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квест</w:t>
                  </w:r>
                  <w:proofErr w:type="spellEnd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 xml:space="preserve"> «</w:t>
                  </w:r>
                  <w:proofErr w:type="spellStart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Физкульт</w:t>
                  </w:r>
                  <w:proofErr w:type="spellEnd"/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 xml:space="preserve">-привет!» 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Призы всем участникам соревнований</w:t>
                  </w:r>
                </w:p>
              </w:tc>
            </w:tr>
            <w:tr w:rsidR="00E826CF" w:rsidTr="00060A80">
              <w:trPr>
                <w:trHeight w:val="165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Цикл бесед о здоровом образе жизни и его влиянии на здоровье человека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Приобщение к ЗОЖ</w:t>
                  </w:r>
                </w:p>
              </w:tc>
            </w:tr>
            <w:tr w:rsidR="00E826CF" w:rsidTr="00060A80">
              <w:trPr>
                <w:trHeight w:val="96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Дворовые соревнования по зимним видам спорта «Зима зовёт!»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Призы всем участникам соревнований</w:t>
                  </w: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26CF" w:rsidTr="00E826CF">
        <w:tc>
          <w:tcPr>
            <w:tcW w:w="473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9" w:type="dxa"/>
          </w:tcPr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Самоделкин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72" w:type="dxa"/>
          </w:tcPr>
          <w:tbl>
            <w:tblPr>
              <w:tblW w:w="7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62"/>
              <w:gridCol w:w="3523"/>
            </w:tblGrid>
            <w:tr w:rsidR="00E826CF" w:rsidTr="00E826CF">
              <w:trPr>
                <w:trHeight w:val="120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E826CF">
                    <w:rPr>
                      <w:rStyle w:val="a8"/>
                      <w:rFonts w:ascii="Times New Roman" w:hAnsi="Times New Roman" w:cs="Times New Roman"/>
                      <w:i w:val="0"/>
                      <w:sz w:val="24"/>
                      <w:szCs w:val="24"/>
                      <w:shd w:val="clear" w:color="auto" w:fill="FFFFFF"/>
                    </w:rPr>
                    <w:t>Творческий мастер – класс «Мой дом», совместно с МОУ «Детская художественная школа» г. Фурманова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«Ориентир»</w:t>
                  </w:r>
                </w:p>
              </w:tc>
            </w:tr>
            <w:tr w:rsidR="00E826CF" w:rsidTr="00E826CF">
              <w:trPr>
                <w:trHeight w:val="150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заготовок для поделок ко Дню Героев Отечества для воинов и ветеранов СВО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Благодарность от волонтеров «За НАШИХ»</w:t>
                  </w:r>
                </w:p>
              </w:tc>
            </w:tr>
            <w:tr w:rsidR="00E826CF" w:rsidTr="00E826CF">
              <w:trPr>
                <w:trHeight w:val="150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Изготовление новогодних сувениров и заготовок для них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Благодарность от социальных партнеров</w:t>
                  </w:r>
                </w:p>
              </w:tc>
            </w:tr>
            <w:tr w:rsidR="00E826CF" w:rsidTr="00E826CF">
              <w:trPr>
                <w:trHeight w:val="111"/>
              </w:trPr>
              <w:tc>
                <w:tcPr>
                  <w:tcW w:w="3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Акция «Большой ремонт» по ремонту зимнего спортивного инвентаря</w:t>
                  </w:r>
                </w:p>
              </w:tc>
              <w:tc>
                <w:tcPr>
                  <w:tcW w:w="3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826CF" w:rsidRPr="00E826CF" w:rsidRDefault="00E826CF" w:rsidP="00E826C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826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рамках программы «Ориентир»</w:t>
                  </w:r>
                </w:p>
              </w:tc>
            </w:tr>
          </w:tbl>
          <w:p w:rsidR="00E826CF" w:rsidRPr="00F72BB9" w:rsidRDefault="00E8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736E" w:rsidRDefault="0038736E"/>
    <w:p w:rsidR="00060A80" w:rsidRDefault="00060A80" w:rsidP="00A53A1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060A80">
        <w:rPr>
          <w:rFonts w:ascii="Times New Roman" w:hAnsi="Times New Roman" w:cs="Times New Roman"/>
          <w:b/>
          <w:i/>
          <w:sz w:val="28"/>
          <w:szCs w:val="28"/>
        </w:rPr>
        <w:lastRenderedPageBreak/>
        <w:t>Итоги второго учебного полугодия 2025 – 2026 учебного года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746"/>
        <w:gridCol w:w="4500"/>
        <w:gridCol w:w="3261"/>
      </w:tblGrid>
      <w:tr w:rsidR="00060A80" w:rsidRPr="00060A80" w:rsidTr="00060A80">
        <w:trPr>
          <w:trHeight w:val="36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A80" w:rsidRPr="00060A80" w:rsidRDefault="00060A80" w:rsidP="00060A80">
            <w:pPr>
              <w:pStyle w:val="a5"/>
              <w:jc w:val="center"/>
              <w:rPr>
                <w:lang w:eastAsia="en-US"/>
              </w:rPr>
            </w:pPr>
            <w:r w:rsidRPr="00060A80">
              <w:rPr>
                <w:lang w:eastAsia="en-US"/>
              </w:rPr>
              <w:t>№ п/п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A80" w:rsidRPr="00060A80" w:rsidRDefault="00060A80" w:rsidP="00060A80">
            <w:pPr>
              <w:pStyle w:val="a5"/>
              <w:jc w:val="center"/>
              <w:rPr>
                <w:lang w:eastAsia="en-US"/>
              </w:rPr>
            </w:pPr>
            <w:r w:rsidRPr="00060A80">
              <w:rPr>
                <w:lang w:eastAsia="en-US"/>
              </w:rPr>
              <w:t>Наименование объединения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A80" w:rsidRPr="00060A80" w:rsidRDefault="00060A80" w:rsidP="00060A80">
            <w:pPr>
              <w:pStyle w:val="a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Название мероприятия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A80" w:rsidRPr="00060A80" w:rsidRDefault="00060A80" w:rsidP="00060A80">
            <w:pPr>
              <w:pStyle w:val="a5"/>
              <w:jc w:val="center"/>
              <w:rPr>
                <w:lang w:eastAsia="en-US"/>
              </w:rPr>
            </w:pPr>
            <w:r w:rsidRPr="00060A80">
              <w:rPr>
                <w:lang w:eastAsia="en-US"/>
              </w:rPr>
              <w:t>Результат</w:t>
            </w:r>
          </w:p>
        </w:tc>
      </w:tr>
      <w:tr w:rsidR="00060A80" w:rsidRPr="00060A80" w:rsidTr="00060A80">
        <w:trPr>
          <w:trHeight w:val="128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«Вы-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творяшки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Выставка-конкурс работ воспитанников 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«Рождество для всех»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Грамоты за: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</w:t>
            </w:r>
            <w:r w:rsidRPr="00060A80">
              <w:rPr>
                <w:lang w:eastAsia="en-US"/>
              </w:rPr>
              <w:t>место – Фёдорова А.,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</w:t>
            </w:r>
            <w:r w:rsidRPr="00060A80">
              <w:rPr>
                <w:lang w:eastAsia="en-US"/>
              </w:rPr>
              <w:t>место – Тихомирова Т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3 место – Фёдорова Н.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Подготовка сувениров и открыток ко Дню защитников Отечества для социальных партнёров и отправки на линию соприкосновения 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для участников СВО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Благодарность от социальных партнеров, благодарственное письмо от ОО «</w:t>
            </w:r>
            <w:r w:rsidRPr="00060A80">
              <w:rPr>
                <w:lang w:val="en-US" w:eastAsia="en-US"/>
              </w:rPr>
              <w:t>Z</w:t>
            </w:r>
            <w:proofErr w:type="spellStart"/>
            <w:r w:rsidRPr="00060A80">
              <w:rPr>
                <w:lang w:eastAsia="en-US"/>
              </w:rPr>
              <w:t>а_наших_</w:t>
            </w:r>
            <w:proofErr w:type="gramStart"/>
            <w:r w:rsidRPr="00060A80">
              <w:rPr>
                <w:lang w:eastAsia="en-US"/>
              </w:rPr>
              <w:t>Фурма</w:t>
            </w:r>
            <w:proofErr w:type="spellEnd"/>
            <w:r w:rsidRPr="00060A80">
              <w:rPr>
                <w:lang w:eastAsia="en-US"/>
              </w:rPr>
              <w:t>-нов</w:t>
            </w:r>
            <w:proofErr w:type="gramEnd"/>
            <w:r w:rsidRPr="00060A80">
              <w:rPr>
                <w:lang w:eastAsia="en-US"/>
              </w:rPr>
              <w:t>»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shd w:val="clear" w:color="auto" w:fill="FFFFFF"/>
              </w:rPr>
              <w:t>Мастер – класс по мыловарению, изготовление сувениров к Международному женскому дню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Благодарность от социальных партнеров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t>Мастер–класс для дошкольников д/с «Родничок» «Пасхальный сувенир» в рамках деятельности волонтёрского отряда «Позитив»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Благодарность от МДОУ д/с №14 «Родничок»</w:t>
            </w:r>
          </w:p>
        </w:tc>
      </w:tr>
      <w:tr w:rsidR="00060A80" w:rsidRPr="00060A80" w:rsidTr="00060A80">
        <w:trPr>
          <w:trHeight w:val="10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Подготовка и проведение мастер-класса для воспитанников и сотрудников, </w:t>
            </w:r>
            <w:proofErr w:type="spellStart"/>
            <w:r w:rsidRPr="00060A80">
              <w:rPr>
                <w:lang w:eastAsia="en-US"/>
              </w:rPr>
              <w:t>посв</w:t>
            </w:r>
            <w:proofErr w:type="spellEnd"/>
            <w:r w:rsidRPr="00060A80">
              <w:rPr>
                <w:lang w:eastAsia="en-US"/>
              </w:rPr>
              <w:t>. Международному женскому дню (сувениры, открытки)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Подготовлены комплекты поздравительных сувениров для сотрудниц и девочек, для поздравления проживающих в ЦСО и для социальных партнёров</w:t>
            </w:r>
          </w:p>
        </w:tc>
      </w:tr>
      <w:tr w:rsidR="00060A80" w:rsidRPr="00060A80" w:rsidTr="00060A80">
        <w:trPr>
          <w:trHeight w:val="168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Областной фестиваль театров моды «Весенний калейдоскоп». Изготовление аксессуаров к моделям одежды в технике макраме для коллекции «На крыльях ветра»»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Диплом  за</w:t>
            </w:r>
            <w:proofErr w:type="gramEnd"/>
            <w:r>
              <w:rPr>
                <w:lang w:eastAsia="en-US"/>
              </w:rPr>
              <w:t xml:space="preserve"> </w:t>
            </w:r>
            <w:r w:rsidRPr="00060A80">
              <w:rPr>
                <w:lang w:eastAsia="en-US"/>
              </w:rPr>
              <w:t>2 место</w:t>
            </w:r>
          </w:p>
        </w:tc>
      </w:tr>
      <w:tr w:rsidR="00060A80" w:rsidRPr="00060A80" w:rsidTr="00060A80">
        <w:trPr>
          <w:trHeight w:val="240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традиционной итоговой выставке «Город мастеров»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объединения за уч. год, награждение самых активных участников студии</w:t>
            </w:r>
          </w:p>
        </w:tc>
      </w:tr>
      <w:tr w:rsidR="00060A80" w:rsidRPr="00060A80" w:rsidTr="00060A80">
        <w:trPr>
          <w:trHeight w:val="135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Подготовка для социальных партнеров сувениров «сердечко» ко Дню защиты детей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от социальных партнёров</w:t>
            </w:r>
          </w:p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80" w:rsidRPr="00060A80" w:rsidTr="00060A80">
        <w:trPr>
          <w:trHeight w:val="195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Подготовка эскиза модели одежды для участия во Всероссийском конкурсе детских театров моды «Создай свой стиль»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Вошли с финал участников конкурса БФ «Северная корона» г. Москва, приглашены на подведение итогов в г. Москва</w:t>
            </w:r>
          </w:p>
        </w:tc>
      </w:tr>
      <w:tr w:rsidR="00060A80" w:rsidRPr="00060A80" w:rsidTr="00060A80">
        <w:trPr>
          <w:trHeight w:val="27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Подготовка сувениров ко Дню Победы для сотрудников, гостей и воспитанников детского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городских торжественных мероприятиях,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. Дню Победы 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Театральная студия «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АйДаДети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Концертные программы: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- «С праздником, защитники!";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- «Для милых дам!»;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- Ко Дню защиты детей,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- Ко Дню социального работника;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- Ко Дню России.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3261" w:type="dxa"/>
          </w:tcPr>
          <w:p w:rsidR="00060A80" w:rsidRPr="00060A80" w:rsidRDefault="00060A80" w:rsidP="00060A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от соц. партнеров, гостей мероприятий и сотрудников детского дома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Рождественский концерт для волонтеров из г. Приволжск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от социальных партнеров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«Рождественский визит добра» к проживающим в ОБУСО «</w:t>
            </w:r>
            <w:proofErr w:type="spellStart"/>
            <w:r w:rsidRPr="00060A80">
              <w:rPr>
                <w:lang w:eastAsia="en-US"/>
              </w:rPr>
              <w:t>Фурмановский</w:t>
            </w:r>
            <w:proofErr w:type="spellEnd"/>
            <w:r w:rsidRPr="00060A80">
              <w:rPr>
                <w:lang w:eastAsia="en-US"/>
              </w:rPr>
              <w:t xml:space="preserve"> ЦСО»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</w:pPr>
            <w:r w:rsidRPr="00060A80">
              <w:t>Благодарность от проживающих в ОБУСО «</w:t>
            </w:r>
            <w:proofErr w:type="spellStart"/>
            <w:r w:rsidRPr="00060A80">
              <w:t>Фурмановский</w:t>
            </w:r>
            <w:proofErr w:type="spellEnd"/>
            <w:r w:rsidRPr="00060A80">
              <w:t xml:space="preserve"> ЦСО»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Всероссийский литературный конкурс «Герои Великой Победы»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</w:pPr>
            <w:r w:rsidRPr="00060A80">
              <w:t xml:space="preserve">Сертификат за участие – Малова Е., </w:t>
            </w:r>
          </w:p>
          <w:p w:rsidR="00060A80" w:rsidRPr="00060A80" w:rsidRDefault="00060A80" w:rsidP="00060A80">
            <w:pPr>
              <w:pStyle w:val="a5"/>
              <w:jc w:val="both"/>
            </w:pPr>
            <w:r w:rsidRPr="00060A80">
              <w:t>Федорова А.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Акция -  поздравление социальных партнеров </w:t>
            </w:r>
            <w:proofErr w:type="gramStart"/>
            <w:r w:rsidRPr="00060A80">
              <w:rPr>
                <w:lang w:eastAsia="en-US"/>
              </w:rPr>
              <w:t>« Мы</w:t>
            </w:r>
            <w:proofErr w:type="gramEnd"/>
            <w:r w:rsidRPr="00060A80">
              <w:rPr>
                <w:lang w:eastAsia="en-US"/>
              </w:rPr>
              <w:t xml:space="preserve"> славим женщину России»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</w:pPr>
            <w:r w:rsidRPr="00060A80">
              <w:t>Благодарность и памятные подарки от социальных партнеров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Областной творческий конкурс «Созвездие» учреждений для детей – сирот и детей, оставшихся без попечения родителей, году Единства народов России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Диплом и ценный подарок за 2 место в номинации «Литературная».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Областной фестиваль театров моды «Весенний калейдоскоп». Подготовка </w:t>
            </w:r>
            <w:proofErr w:type="gramStart"/>
            <w:r w:rsidRPr="00060A80">
              <w:rPr>
                <w:lang w:eastAsia="en-US"/>
              </w:rPr>
              <w:t>номера(</w:t>
            </w:r>
            <w:proofErr w:type="gramEnd"/>
            <w:r w:rsidRPr="00060A80">
              <w:rPr>
                <w:lang w:eastAsia="en-US"/>
              </w:rPr>
              <w:t>показа –дефиле)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Диплом за 2 место, ценный подарок – 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Федорова А.,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Федорова Н.,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Хусаинова А.,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Тихомирова Т.,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proofErr w:type="spellStart"/>
            <w:r w:rsidRPr="00060A80">
              <w:rPr>
                <w:lang w:eastAsia="en-US"/>
              </w:rPr>
              <w:t>Шеренкова</w:t>
            </w:r>
            <w:proofErr w:type="spellEnd"/>
            <w:r w:rsidRPr="00060A80">
              <w:rPr>
                <w:lang w:eastAsia="en-US"/>
              </w:rPr>
              <w:t xml:space="preserve"> А.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III Международный Патриотический конкурс – фестиваль «Победный каскад»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Лауреаты 3 степени – 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Федорова А., 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Малова Е., Тихомирова Т.,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Лауреаты 2 степени – 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Федорова А., Федорова Н., Хусаинова А., Тихомирова Т., </w:t>
            </w:r>
            <w:proofErr w:type="spellStart"/>
            <w:r w:rsidRPr="00060A80">
              <w:rPr>
                <w:lang w:eastAsia="en-US"/>
              </w:rPr>
              <w:t>Шеренкова</w:t>
            </w:r>
            <w:proofErr w:type="spellEnd"/>
            <w:r w:rsidRPr="00060A80">
              <w:rPr>
                <w:lang w:eastAsia="en-US"/>
              </w:rPr>
              <w:t xml:space="preserve"> А.</w:t>
            </w:r>
          </w:p>
        </w:tc>
      </w:tr>
      <w:tr w:rsidR="00060A80" w:rsidRPr="00060A80" w:rsidTr="00060A80">
        <w:trPr>
          <w:trHeight w:val="116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VII Всероссийский патриотический фестиваль «Память Поколений»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Приняли участие -  Федорова А.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Малова Е.</w:t>
            </w:r>
          </w:p>
        </w:tc>
      </w:tr>
      <w:tr w:rsidR="00060A80" w:rsidRPr="00060A80" w:rsidTr="00060A80">
        <w:trPr>
          <w:trHeight w:val="18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Областной онлайн-конкурс семейного чтения ««А я не знал, что я расту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Все время, каждый </w:t>
            </w:r>
            <w:proofErr w:type="gramStart"/>
            <w:r w:rsidRPr="00060A80">
              <w:rPr>
                <w:lang w:eastAsia="en-US"/>
              </w:rPr>
              <w:t>час!...</w:t>
            </w:r>
            <w:proofErr w:type="gramEnd"/>
            <w:r w:rsidRPr="00060A80">
              <w:rPr>
                <w:lang w:eastAsia="en-US"/>
              </w:rPr>
              <w:t>»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К 120-летию со дня рождения детской писательницы Агнии </w:t>
            </w:r>
            <w:proofErr w:type="spellStart"/>
            <w:r w:rsidRPr="00060A80">
              <w:rPr>
                <w:lang w:eastAsia="en-US"/>
              </w:rPr>
              <w:t>Барто</w:t>
            </w:r>
            <w:proofErr w:type="spellEnd"/>
            <w:r w:rsidRPr="00060A80">
              <w:rPr>
                <w:lang w:eastAsia="en-US"/>
              </w:rPr>
              <w:t xml:space="preserve"> (1906-1981). Организаторы конкурса Ивановское областное отделение международного </w:t>
            </w:r>
            <w:r w:rsidRPr="00060A80">
              <w:rPr>
                <w:lang w:eastAsia="en-US"/>
              </w:rPr>
              <w:lastRenderedPageBreak/>
              <w:t>общественного фонда «Российский фонд мира».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lastRenderedPageBreak/>
              <w:t xml:space="preserve">Диплом за 1 место, ценный подарок – Тихомирова В., Богданова К., 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Перов М., 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Федорова А.</w:t>
            </w:r>
          </w:p>
          <w:p w:rsidR="00060A80" w:rsidRPr="00060A80" w:rsidRDefault="00060A80" w:rsidP="00060A80">
            <w:pPr>
              <w:pStyle w:val="a5"/>
              <w:rPr>
                <w:lang w:eastAsia="en-US"/>
              </w:rPr>
            </w:pPr>
            <w:r w:rsidRPr="00060A80">
              <w:rPr>
                <w:lang w:eastAsia="en-US"/>
              </w:rPr>
              <w:t>Диплом за 3 место – Богданова К.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lastRenderedPageBreak/>
              <w:t xml:space="preserve">Диплом за активное участие – </w:t>
            </w:r>
            <w:proofErr w:type="spellStart"/>
            <w:r w:rsidRPr="00060A80">
              <w:rPr>
                <w:lang w:eastAsia="en-US"/>
              </w:rPr>
              <w:t>Шеренкова</w:t>
            </w:r>
            <w:proofErr w:type="spellEnd"/>
            <w:r w:rsidRPr="00060A80">
              <w:rPr>
                <w:lang w:eastAsia="en-US"/>
              </w:rPr>
              <w:t xml:space="preserve"> Е.</w:t>
            </w:r>
          </w:p>
        </w:tc>
      </w:tr>
      <w:tr w:rsidR="00060A80" w:rsidRPr="00060A80" w:rsidTr="00060A80">
        <w:trPr>
          <w:trHeight w:val="187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t>Областной конкурс детского художественного творчества воспитанников областных государственных казенных образовательных организаций для детей – сирот и детей, оставшихся без попечения родителей, посвященном 40 – летней годовщине со дня катастрофы на Чернобыльской АЭС, «Опаленные Черной звездой».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Диплом победителя – Тихомирова В.</w:t>
            </w:r>
          </w:p>
        </w:tc>
      </w:tr>
      <w:tr w:rsidR="00060A80" w:rsidRPr="00060A80" w:rsidTr="00060A80">
        <w:trPr>
          <w:trHeight w:val="983"/>
        </w:trPr>
        <w:tc>
          <w:tcPr>
            <w:tcW w:w="55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Выступление на «Уроке мужества» в преддверии 9 мая в Центральной детской библиотеке г. Фурманов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A80" w:rsidRPr="00060A80" w:rsidRDefault="00060A80" w:rsidP="00060A80">
            <w:pPr>
              <w:pStyle w:val="a5"/>
              <w:jc w:val="both"/>
            </w:pPr>
            <w:r w:rsidRPr="00060A80">
              <w:t>Благодарность от социальных партнеров</w:t>
            </w:r>
          </w:p>
        </w:tc>
      </w:tr>
      <w:tr w:rsidR="00060A80" w:rsidRPr="00060A80" w:rsidTr="00060A80">
        <w:trPr>
          <w:trHeight w:val="995"/>
        </w:trPr>
        <w:tc>
          <w:tcPr>
            <w:tcW w:w="5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Выступление на встрече в преддверии Дня Победы с настоятелем храма Архангела Михаила – отцом Димитрием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от социальных партнеров</w:t>
            </w:r>
          </w:p>
        </w:tc>
      </w:tr>
      <w:tr w:rsidR="00060A80" w:rsidRPr="00060A80" w:rsidTr="00060A80">
        <w:trPr>
          <w:trHeight w:val="2205"/>
        </w:trPr>
        <w:tc>
          <w:tcPr>
            <w:tcW w:w="55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«Дне Дружбы», посвящённое Году единства народов России, при участии представителей городского суда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г.Фурманов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и ценные подарки от социальных партнеров</w:t>
            </w:r>
          </w:p>
        </w:tc>
      </w:tr>
      <w:tr w:rsidR="00060A80" w:rsidRPr="00060A80" w:rsidTr="00060A80">
        <w:trPr>
          <w:trHeight w:val="15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Проход в третий этап проекта «Создай свой стиль» благотворительного фонда «Северная корона», г. Москва. Создание </w:t>
            </w:r>
            <w:proofErr w:type="spellStart"/>
            <w:r w:rsidRPr="00060A80">
              <w:rPr>
                <w:lang w:eastAsia="en-US"/>
              </w:rPr>
              <w:t>видеопрезентации</w:t>
            </w:r>
            <w:proofErr w:type="spellEnd"/>
            <w:r w:rsidRPr="00060A80">
              <w:rPr>
                <w:lang w:eastAsia="en-US"/>
              </w:rPr>
              <w:t xml:space="preserve"> костюма «Бунтарь в лоскутах»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 участием обучающихся театральной студии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Участия одного представителя театральной студии «</w:t>
            </w:r>
            <w:proofErr w:type="spellStart"/>
            <w:r w:rsidRPr="00060A80">
              <w:rPr>
                <w:lang w:eastAsia="en-US"/>
              </w:rPr>
              <w:t>АйДаДети</w:t>
            </w:r>
            <w:proofErr w:type="spellEnd"/>
            <w:r w:rsidRPr="00060A80">
              <w:rPr>
                <w:lang w:eastAsia="en-US"/>
              </w:rPr>
              <w:t>» - Федорова А.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80" w:rsidRPr="00060A80" w:rsidTr="00060A80">
        <w:trPr>
          <w:trHeight w:val="1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«Достояние России в снежном шаре». Участие обучающихся театральной студии.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Диплом победителя – Федорова А.,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Малова Е.,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Тихомирова Т.</w:t>
            </w:r>
          </w:p>
        </w:tc>
      </w:tr>
      <w:tr w:rsidR="00060A80" w:rsidRPr="00060A80" w:rsidTr="00060A80">
        <w:trPr>
          <w:trHeight w:val="9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Участие в областном фестивале национальных культур «Мы вместе, мы едины» г. Кинешма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Диплом за самый активный коллектив –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Федорова А.,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Тихомирова Т.,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Малова Е.,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Шеренкова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А.,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Хусаинова А.</w:t>
            </w:r>
          </w:p>
        </w:tc>
      </w:tr>
      <w:tr w:rsidR="00060A80" w:rsidRPr="00060A80" w:rsidTr="00060A80">
        <w:trPr>
          <w:trHeight w:val="16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«Великое наследие Владимира Даля»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Федорова Н.,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Перов М.,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Тихомирова Т.,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Тихомирова В.,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Нестерова Д.,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Тихомиров И., </w:t>
            </w:r>
          </w:p>
          <w:p w:rsidR="00060A80" w:rsidRPr="00060A80" w:rsidRDefault="00060A80" w:rsidP="00060A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Тихомиров Н.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Шахматный клуб «</w:t>
            </w:r>
            <w:proofErr w:type="spellStart"/>
            <w:proofErr w:type="gramStart"/>
            <w:r w:rsidRPr="00060A80">
              <w:rPr>
                <w:lang w:eastAsia="en-US"/>
              </w:rPr>
              <w:t>Гроссмей</w:t>
            </w:r>
            <w:proofErr w:type="spellEnd"/>
            <w:r w:rsidRPr="00060A80">
              <w:rPr>
                <w:lang w:eastAsia="en-US"/>
              </w:rPr>
              <w:t>-стер</w:t>
            </w:r>
            <w:proofErr w:type="gramEnd"/>
            <w:r w:rsidRPr="00060A80">
              <w:rPr>
                <w:lang w:eastAsia="en-US"/>
              </w:rPr>
              <w:t>»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b/>
                <w:lang w:eastAsia="en-US"/>
              </w:rPr>
            </w:pPr>
            <w:r w:rsidRPr="00060A80">
              <w:rPr>
                <w:rStyle w:val="a7"/>
                <w:b w:val="0"/>
                <w:shd w:val="clear" w:color="auto" w:fill="FFFFFF"/>
              </w:rPr>
              <w:t xml:space="preserve">Межрайонные соревнования «Зимний кубок по шахматам на призы </w:t>
            </w:r>
            <w:proofErr w:type="spellStart"/>
            <w:r w:rsidRPr="00060A80">
              <w:rPr>
                <w:rStyle w:val="a7"/>
                <w:b w:val="0"/>
                <w:shd w:val="clear" w:color="auto" w:fill="FFFFFF"/>
              </w:rPr>
              <w:t>Фурмановского</w:t>
            </w:r>
            <w:proofErr w:type="spellEnd"/>
            <w:r w:rsidRPr="00060A80">
              <w:rPr>
                <w:rStyle w:val="a7"/>
                <w:b w:val="0"/>
                <w:shd w:val="clear" w:color="auto" w:fill="FFFFFF"/>
              </w:rPr>
              <w:t xml:space="preserve"> детского дома»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shd w:val="clear" w:color="auto" w:fill="FFFFFF"/>
              </w:rPr>
              <w:t>В общем зачёте первое место занял Красильников К., среди девочек первое место Фёдорова А., третье место Федорова Н.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Межрегиональный турнир по шахматам «Мемориал </w:t>
            </w:r>
            <w:proofErr w:type="spellStart"/>
            <w:r w:rsidRPr="00060A80">
              <w:rPr>
                <w:lang w:eastAsia="en-US"/>
              </w:rPr>
              <w:t>Камиля</w:t>
            </w:r>
            <w:proofErr w:type="spellEnd"/>
            <w:r w:rsidRPr="00060A80">
              <w:rPr>
                <w:lang w:eastAsia="en-US"/>
              </w:rPr>
              <w:t xml:space="preserve"> </w:t>
            </w:r>
            <w:proofErr w:type="spellStart"/>
            <w:r w:rsidRPr="00060A80">
              <w:rPr>
                <w:lang w:eastAsia="en-US"/>
              </w:rPr>
              <w:t>Магадова</w:t>
            </w:r>
            <w:proofErr w:type="spellEnd"/>
            <w:r w:rsidRPr="00060A80">
              <w:rPr>
                <w:lang w:eastAsia="en-US"/>
              </w:rPr>
              <w:t>» г. Приволжск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Все участники повысили рейтинг в ФШР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Первенство по активным шахматам среди команд учреждений для детей – сирот и детей, оставшихся без попечения родителей, Ивановской области, </w:t>
            </w:r>
            <w:proofErr w:type="spellStart"/>
            <w:r w:rsidRPr="00060A80">
              <w:rPr>
                <w:lang w:eastAsia="en-US"/>
              </w:rPr>
              <w:t>посв</w:t>
            </w:r>
            <w:proofErr w:type="spellEnd"/>
            <w:r w:rsidRPr="00060A80">
              <w:rPr>
                <w:lang w:eastAsia="en-US"/>
              </w:rPr>
              <w:t>. 80-летию Победы в Великой Отечественной войне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Организация и проведение соревнований на базе ОГКОУ </w:t>
            </w:r>
            <w:proofErr w:type="spellStart"/>
            <w:r w:rsidRPr="00060A80">
              <w:rPr>
                <w:lang w:eastAsia="en-US"/>
              </w:rPr>
              <w:t>Фурмановского</w:t>
            </w:r>
            <w:proofErr w:type="spellEnd"/>
            <w:r w:rsidRPr="00060A80">
              <w:rPr>
                <w:lang w:eastAsia="en-US"/>
              </w:rPr>
              <w:t xml:space="preserve"> детского дома,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1 командное место, призовые места в личном зачете</w:t>
            </w:r>
          </w:p>
        </w:tc>
      </w:tr>
      <w:tr w:rsidR="00060A80" w:rsidRPr="00060A80" w:rsidTr="00060A80">
        <w:trPr>
          <w:trHeight w:val="142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Районный этап Всероссийского шахматного турнира «Белая ладья», ЦДТ, 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г. Фурманов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2 место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среди девочек – Фёдорова Н.</w:t>
            </w:r>
          </w:p>
        </w:tc>
      </w:tr>
      <w:tr w:rsidR="00060A80" w:rsidRPr="00060A80" w:rsidTr="00060A80">
        <w:trPr>
          <w:trHeight w:val="13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Участие в областном этапе Всероссийского шахматного турнира «Белая ладья» в составе команды шахматистов от МОУ СШ №7 г Фурманова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Фёдорова Н.</w:t>
            </w:r>
          </w:p>
        </w:tc>
      </w:tr>
      <w:tr w:rsidR="00060A80" w:rsidRPr="00060A80" w:rsidTr="00060A80">
        <w:trPr>
          <w:trHeight w:val="1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Весенний кубок по шахматам в личном первенстве среди воспитанников ОГКОУ </w:t>
            </w:r>
            <w:proofErr w:type="spellStart"/>
            <w:r w:rsidRPr="00060A80">
              <w:rPr>
                <w:lang w:eastAsia="en-US"/>
              </w:rPr>
              <w:t>Фурмановского</w:t>
            </w:r>
            <w:proofErr w:type="spellEnd"/>
            <w:r w:rsidRPr="00060A80">
              <w:rPr>
                <w:lang w:eastAsia="en-US"/>
              </w:rPr>
              <w:t xml:space="preserve"> детского дома и спортсменов г. Фурманова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В личном первенстве победил Перов М. (переходящий кубок), среди девочек – Малова Е. – 2 место</w:t>
            </w:r>
          </w:p>
        </w:tc>
      </w:tr>
      <w:tr w:rsidR="00060A80" w:rsidRPr="00060A80" w:rsidTr="00060A80">
        <w:trPr>
          <w:trHeight w:val="1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Районный шахматный турнир «День Победы», </w:t>
            </w:r>
            <w:proofErr w:type="spellStart"/>
            <w:r w:rsidRPr="00060A80">
              <w:rPr>
                <w:lang w:eastAsia="en-US"/>
              </w:rPr>
              <w:t>посв</w:t>
            </w:r>
            <w:proofErr w:type="spellEnd"/>
            <w:r w:rsidRPr="00060A80">
              <w:rPr>
                <w:lang w:eastAsia="en-US"/>
              </w:rPr>
              <w:t>. 81-й годовщине Победы в Вов, на открытой площадке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В личном первенстве победил Красильников К. – 2 место</w:t>
            </w:r>
          </w:p>
        </w:tc>
      </w:tr>
      <w:tr w:rsidR="00060A80" w:rsidRPr="00060A80" w:rsidTr="00060A80">
        <w:trPr>
          <w:trHeight w:val="142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Шахматный турнир «Здравия желаем!» совместно с гражданами, проживающими в ЦСО г. Фурманова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Реализация волонтёрской деятельности воспитанников</w:t>
            </w:r>
          </w:p>
        </w:tc>
      </w:tr>
      <w:tr w:rsidR="00060A80" w:rsidRPr="00060A80" w:rsidTr="00060A80">
        <w:trPr>
          <w:trHeight w:val="67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Музейное сообщество «Хранители»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Музейные посиделки «Свет Вифлеемской звезды»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Духовное развитие воспитанников</w:t>
            </w:r>
          </w:p>
        </w:tc>
      </w:tr>
      <w:tr w:rsidR="00060A80" w:rsidRPr="00060A80" w:rsidTr="00060A80">
        <w:trPr>
          <w:trHeight w:val="67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Урок мужества 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«Непокорённый Ленинград»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патриотическое воспитание детей </w:t>
            </w:r>
          </w:p>
        </w:tc>
      </w:tr>
      <w:tr w:rsidR="00060A80" w:rsidRPr="00060A80" w:rsidTr="00060A80">
        <w:trPr>
          <w:trHeight w:val="67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новой экспозиции музея «связь времён и поколений»,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воспитанникам детского дома – участникам СВО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Увековечивание памяти выпускников, погибших на СВР,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патриотическое воспитание</w:t>
            </w:r>
          </w:p>
        </w:tc>
      </w:tr>
      <w:tr w:rsidR="00060A80" w:rsidRPr="00060A80" w:rsidTr="00060A80">
        <w:trPr>
          <w:trHeight w:val="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Экскурсия в музей Д.А. Фурманова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Знакомство с историей города, краеведение</w:t>
            </w:r>
          </w:p>
        </w:tc>
      </w:tr>
      <w:tr w:rsidR="00060A80" w:rsidRPr="00060A80" w:rsidTr="00060A80">
        <w:trPr>
          <w:trHeight w:val="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Музейные посиделки «Благая весть сошла на землю»,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Крещению Господню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Духовное развитие воспитанников</w:t>
            </w:r>
          </w:p>
        </w:tc>
      </w:tr>
      <w:tr w:rsidR="00060A80" w:rsidRPr="00060A80" w:rsidTr="00060A80">
        <w:trPr>
          <w:trHeight w:val="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Музейные посиделки «Праздник праздников - Пасха»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Духовное развитие воспитанников </w:t>
            </w:r>
          </w:p>
        </w:tc>
      </w:tr>
      <w:tr w:rsidR="00060A80" w:rsidRPr="00060A80" w:rsidTr="00060A80">
        <w:trPr>
          <w:trHeight w:val="92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Фотовыставка «Здравствуй, Лето!»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экспозиции,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Дню защиты детей</w:t>
            </w:r>
          </w:p>
        </w:tc>
      </w:tr>
      <w:tr w:rsidR="00060A80" w:rsidRPr="00060A80" w:rsidTr="00060A80">
        <w:trPr>
          <w:trHeight w:val="41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 творчества детей и педагогов по итогам учебного года в объединениях дополнительного образования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Создание экспозиции</w:t>
            </w:r>
          </w:p>
        </w:tc>
      </w:tr>
      <w:tr w:rsidR="00060A80" w:rsidRPr="00060A80" w:rsidTr="00060A80">
        <w:trPr>
          <w:trHeight w:val="120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«Пушкинский день в России»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поэтов г. Фурманова</w:t>
            </w:r>
          </w:p>
        </w:tc>
      </w:tr>
      <w:tr w:rsidR="00060A80" w:rsidRPr="00060A80" w:rsidTr="00060A80">
        <w:trPr>
          <w:trHeight w:val="120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Урок мужества «В нашем крае не было войны»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патриотическое воспитание детей </w:t>
            </w:r>
          </w:p>
        </w:tc>
      </w:tr>
      <w:tr w:rsidR="00060A80" w:rsidRPr="00060A80" w:rsidTr="00060A80">
        <w:trPr>
          <w:trHeight w:val="87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Урок истории «Так начиналась война»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патриотическое воспитание детей</w:t>
            </w:r>
          </w:p>
        </w:tc>
      </w:tr>
      <w:tr w:rsidR="00060A80" w:rsidRPr="00060A80" w:rsidTr="00060A80">
        <w:trPr>
          <w:trHeight w:val="15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0A80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Фотовыставка под названием «Вместе – дружная семья!»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Вручены дипломы всем участникам выставки</w:t>
            </w:r>
          </w:p>
        </w:tc>
      </w:tr>
      <w:tr w:rsidR="00060A80" w:rsidRPr="00060A80" w:rsidTr="00060A80">
        <w:trPr>
          <w:trHeight w:val="16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Экскурсия в музей Д.А. Фурманова, где познакомились с экспозицией «Русская изба»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gram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выполнения  программы</w:t>
            </w:r>
            <w:proofErr w:type="gram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по посещению учреждений культуры Ивановской области</w:t>
            </w:r>
          </w:p>
        </w:tc>
      </w:tr>
      <w:tr w:rsidR="00060A80" w:rsidRPr="00060A80" w:rsidTr="00060A80">
        <w:trPr>
          <w:trHeight w:val="156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Плёсский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государственный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историко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– архитектурный и художественный музей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gram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выполнения  программы</w:t>
            </w:r>
            <w:proofErr w:type="gram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по посещению учреждений культуры Ивановской области</w:t>
            </w:r>
          </w:p>
        </w:tc>
      </w:tr>
      <w:tr w:rsidR="00060A80" w:rsidRPr="00060A80" w:rsidTr="00060A80">
        <w:trPr>
          <w:trHeight w:val="181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Экскурсия в музей художественных промыслов Ивановского края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gram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выполнения  программы</w:t>
            </w:r>
            <w:proofErr w:type="gram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по посещению учреждений культуры Ивановской области</w:t>
            </w:r>
          </w:p>
        </w:tc>
      </w:tr>
      <w:tr w:rsidR="00060A80" w:rsidRPr="00060A80" w:rsidTr="00060A80">
        <w:trPr>
          <w:trHeight w:val="12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Экскурсия в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Плёсский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музей пейзажа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proofErr w:type="gram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выполнения  программы</w:t>
            </w:r>
            <w:proofErr w:type="gram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по посещению учреждений культуры Ивановской области</w:t>
            </w:r>
          </w:p>
        </w:tc>
      </w:tr>
      <w:tr w:rsidR="00060A80" w:rsidRPr="00060A80" w:rsidTr="00060A80">
        <w:trPr>
          <w:trHeight w:val="1020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Кулинарная студия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«СОУС»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Мастер – класс для воспитанников «Домашняя еда»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Дипломы и подарки за участие в приготовлении различных супов, дегустация блюд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80" w:rsidRPr="00060A80" w:rsidTr="00060A80">
        <w:trPr>
          <w:trHeight w:val="31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Всероссийской акции «Блокадный хлеб»,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81-й годовщине снятия блокады Ленинграда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Выпечка «блокадного хлеба» для акции</w:t>
            </w:r>
          </w:p>
        </w:tc>
      </w:tr>
      <w:tr w:rsidR="00060A80" w:rsidRPr="00060A80" w:rsidTr="00060A80">
        <w:trPr>
          <w:trHeight w:val="222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Выставка – дегустация в рамках Года народного единства, национальное блюдо «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Чак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чак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Приготовление и дегустация национального блюда</w:t>
            </w:r>
          </w:p>
        </w:tc>
      </w:tr>
      <w:tr w:rsidR="00060A80" w:rsidRPr="00060A80" w:rsidTr="00060A80">
        <w:trPr>
          <w:trHeight w:val="109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Кулинарное шоу «Блины, оладьи, блинчики», приуроченное к Широкой Масленице и Году народного единства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Дипломы и подарки за участие в приготовлении различных видов блинов, дегустация блюд, профориентация</w:t>
            </w:r>
          </w:p>
        </w:tc>
      </w:tr>
      <w:tr w:rsidR="00060A80" w:rsidRPr="00060A80" w:rsidTr="00060A80">
        <w:trPr>
          <w:trHeight w:val="882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кафе «Суши»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 рамках программы «Ориентир»</w:t>
            </w:r>
          </w:p>
        </w:tc>
      </w:tr>
      <w:tr w:rsidR="00060A80" w:rsidRPr="00060A80" w:rsidTr="00060A80">
        <w:trPr>
          <w:trHeight w:val="28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в кафе «Трактир»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в рамках программы «Ориентир»</w:t>
            </w:r>
          </w:p>
        </w:tc>
      </w:tr>
      <w:tr w:rsidR="00060A80" w:rsidRPr="00060A80" w:rsidTr="00060A80">
        <w:trPr>
          <w:trHeight w:val="91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поваров,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Международному женскому дню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Приобщение к конкурсной деятельности</w:t>
            </w:r>
          </w:p>
        </w:tc>
      </w:tr>
      <w:tr w:rsidR="00060A80" w:rsidRPr="00060A80" w:rsidTr="00060A80">
        <w:trPr>
          <w:trHeight w:val="45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Урок вне расписания «Основы здорового питания» в рамках программы «Меридиан здоровья»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ЗОЖ у воспитанников</w:t>
            </w:r>
          </w:p>
        </w:tc>
      </w:tr>
      <w:tr w:rsidR="00060A80" w:rsidRPr="00060A80" w:rsidTr="00060A80">
        <w:trPr>
          <w:trHeight w:val="109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Мастер – класс «Жаворонки из теста»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Изучение традиций русского народа</w:t>
            </w:r>
          </w:p>
        </w:tc>
      </w:tr>
      <w:tr w:rsidR="00060A80" w:rsidRPr="00060A80" w:rsidTr="00060A80">
        <w:trPr>
          <w:trHeight w:val="983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Подготовка к Пасхе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t>Крашение яиц. Выпечка пасхального кулича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Создание традиций детского дома</w:t>
            </w:r>
          </w:p>
        </w:tc>
      </w:tr>
      <w:tr w:rsidR="00060A80" w:rsidRPr="00060A80" w:rsidTr="00060A80">
        <w:trPr>
          <w:trHeight w:val="112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Ко Дню России. Традиционная русская кухня «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Пельменник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Изучение традиций русского народа, призы за участие в конкурсной программе</w:t>
            </w:r>
          </w:p>
        </w:tc>
      </w:tr>
      <w:tr w:rsidR="00060A80" w:rsidRPr="00060A80" w:rsidTr="00060A80">
        <w:trPr>
          <w:trHeight w:val="285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праздничного чаепития,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посв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. Дню защиты детей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 подарки от спонсоров</w:t>
            </w:r>
          </w:p>
        </w:tc>
      </w:tr>
      <w:tr w:rsidR="00060A80" w:rsidRPr="00060A80" w:rsidTr="00060A80">
        <w:trPr>
          <w:trHeight w:val="1590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Кулинарный конкурс «Битва кулинаров», итоговое занятие в рамках программы по соц. адаптации выпускников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Дипломы за участие, подарки от спонсоров</w:t>
            </w:r>
          </w:p>
        </w:tc>
      </w:tr>
      <w:tr w:rsidR="00060A80" w:rsidRPr="00060A80" w:rsidTr="00060A80">
        <w:trPr>
          <w:trHeight w:val="47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Вокальная студия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«Фа-</w:t>
            </w:r>
            <w:proofErr w:type="spellStart"/>
            <w:r w:rsidRPr="00060A80">
              <w:rPr>
                <w:lang w:eastAsia="en-US"/>
              </w:rPr>
              <w:t>солька</w:t>
            </w:r>
            <w:proofErr w:type="spellEnd"/>
            <w:r w:rsidRPr="00060A80">
              <w:rPr>
                <w:lang w:eastAsia="en-US"/>
              </w:rPr>
              <w:t>»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Рождественский с вокальной студии «Фа-</w:t>
            </w:r>
            <w:proofErr w:type="spellStart"/>
            <w:r w:rsidRPr="00060A80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солька</w:t>
            </w:r>
            <w:proofErr w:type="spellEnd"/>
            <w:r w:rsidRPr="00060A80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»</w:t>
            </w:r>
          </w:p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 xml:space="preserve">Знакомство с музыкальными традициями празднования Рождества 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shd w:val="clear" w:color="auto" w:fill="FFFFFF"/>
              </w:rPr>
            </w:pPr>
            <w:r w:rsidRPr="00060A80">
              <w:rPr>
                <w:shd w:val="clear" w:color="auto" w:fill="FFFFFF"/>
              </w:rPr>
              <w:t>Праздничная программа, посвященная Дню Защитника Отечества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Благодарности самым участникам праздничной программы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i/>
                <w:shd w:val="clear" w:color="auto" w:fill="FFFFFF"/>
              </w:rPr>
            </w:pPr>
            <w:r w:rsidRPr="00060A80">
              <w:rPr>
                <w:rStyle w:val="a8"/>
                <w:i w:val="0"/>
                <w:shd w:val="clear" w:color="auto" w:fill="FFFFFF"/>
              </w:rPr>
              <w:t xml:space="preserve">Участие в </w:t>
            </w:r>
            <w:proofErr w:type="spellStart"/>
            <w:r w:rsidRPr="00060A80">
              <w:rPr>
                <w:iCs/>
                <w:shd w:val="clear" w:color="auto" w:fill="FFFFFF"/>
              </w:rPr>
              <w:t>конкурсно</w:t>
            </w:r>
            <w:proofErr w:type="spellEnd"/>
            <w:r w:rsidRPr="00060A80">
              <w:rPr>
                <w:iCs/>
                <w:shd w:val="clear" w:color="auto" w:fill="FFFFFF"/>
              </w:rPr>
              <w:t xml:space="preserve"> - развлекательной программе «Для милых дам»</w:t>
            </w:r>
            <w:r w:rsidRPr="00060A80">
              <w:rPr>
                <w:rStyle w:val="a8"/>
                <w:i w:val="0"/>
                <w:shd w:val="clear" w:color="auto" w:fill="FFFFFF"/>
              </w:rPr>
              <w:t>, приуроченной к Международному женскому дню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Благодарности самым активным участникам концерта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i/>
                <w:lang w:eastAsia="en-US"/>
              </w:rPr>
            </w:pPr>
            <w:r w:rsidRPr="00060A80">
              <w:rPr>
                <w:rStyle w:val="a8"/>
                <w:i w:val="0"/>
                <w:shd w:val="clear" w:color="auto" w:fill="FFFFFF"/>
              </w:rPr>
              <w:t xml:space="preserve">Праздничное мероприятие в преддверии 81-й годовщине Победы советского народа в Великой Отечественной войне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Участие в мероприятии.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Формирование гражданско-патриотической культуры воспитанников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rStyle w:val="a8"/>
                <w:shd w:val="clear" w:color="auto" w:fill="FFFFFF"/>
              </w:rPr>
            </w:pPr>
            <w:r w:rsidRPr="00060A80">
              <w:rPr>
                <w:bCs/>
                <w:iCs/>
                <w:shd w:val="clear" w:color="auto" w:fill="FFFFFF"/>
              </w:rPr>
              <w:t xml:space="preserve">Акция «Дети детского дома — детям войны» </w:t>
            </w:r>
            <w:proofErr w:type="gramStart"/>
            <w:r w:rsidRPr="00060A80">
              <w:rPr>
                <w:bCs/>
                <w:iCs/>
                <w:shd w:val="clear" w:color="auto" w:fill="FFFFFF"/>
              </w:rPr>
              <w:t>на  базе</w:t>
            </w:r>
            <w:proofErr w:type="gramEnd"/>
            <w:r w:rsidRPr="00060A80">
              <w:rPr>
                <w:rStyle w:val="10"/>
                <w:sz w:val="24"/>
                <w:szCs w:val="24"/>
                <w:shd w:val="clear" w:color="auto" w:fill="FFFFFF"/>
              </w:rPr>
              <w:t xml:space="preserve"> </w:t>
            </w:r>
            <w:r w:rsidRPr="00060A80">
              <w:rPr>
                <w:rStyle w:val="a8"/>
                <w:i w:val="0"/>
                <w:shd w:val="clear" w:color="auto" w:fill="FFFFFF"/>
              </w:rPr>
              <w:t>бюджетного учреждения социального обслуживания Ивановской области «</w:t>
            </w:r>
            <w:proofErr w:type="spellStart"/>
            <w:r w:rsidRPr="00060A80">
              <w:rPr>
                <w:rStyle w:val="a8"/>
                <w:i w:val="0"/>
                <w:shd w:val="clear" w:color="auto" w:fill="FFFFFF"/>
              </w:rPr>
              <w:t>Фурмановский</w:t>
            </w:r>
            <w:proofErr w:type="spellEnd"/>
            <w:r w:rsidRPr="00060A80">
              <w:rPr>
                <w:rStyle w:val="a8"/>
                <w:i w:val="0"/>
                <w:shd w:val="clear" w:color="auto" w:fill="FFFFFF"/>
              </w:rPr>
              <w:t xml:space="preserve"> центр социального обслуживания</w:t>
            </w:r>
            <w:r w:rsidRPr="00060A80">
              <w:rPr>
                <w:rStyle w:val="a8"/>
                <w:shd w:val="clear" w:color="auto" w:fill="FFFFFF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Благодарность всем участникам концерта от администрации и граждан, проживающих в ОБУСО «</w:t>
            </w:r>
            <w:proofErr w:type="spellStart"/>
            <w:r w:rsidRPr="00060A80">
              <w:rPr>
                <w:lang w:eastAsia="en-US"/>
              </w:rPr>
              <w:t>Фурмановский</w:t>
            </w:r>
            <w:proofErr w:type="spellEnd"/>
            <w:r w:rsidRPr="00060A80">
              <w:rPr>
                <w:lang w:eastAsia="en-US"/>
              </w:rPr>
              <w:t xml:space="preserve"> центр социального обслуживания»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bCs/>
                <w:iCs/>
                <w:lang w:eastAsia="en-US"/>
              </w:rPr>
              <w:t>Праздничное мероприятие «От сердца к сердцу», посвящённое Дню социального работника России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Участие в мероприятии</w:t>
            </w:r>
          </w:p>
        </w:tc>
      </w:tr>
      <w:tr w:rsidR="00060A80" w:rsidRPr="00060A80" w:rsidTr="00060A80">
        <w:trPr>
          <w:trHeight w:val="6"/>
        </w:trPr>
        <w:tc>
          <w:tcPr>
            <w:tcW w:w="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bCs/>
              </w:rPr>
            </w:pPr>
            <w:r w:rsidRPr="00060A80">
              <w:rPr>
                <w:bCs/>
              </w:rPr>
              <w:t xml:space="preserve"> Праздничная программа «Планета Детства под созвездием Добра», посвященная</w:t>
            </w:r>
            <w:r w:rsidRPr="00060A80">
              <w:rPr>
                <w:rStyle w:val="10"/>
                <w:sz w:val="24"/>
                <w:szCs w:val="24"/>
                <w:shd w:val="clear" w:color="auto" w:fill="FFFFFF"/>
              </w:rPr>
              <w:t xml:space="preserve"> </w:t>
            </w:r>
            <w:r w:rsidRPr="00060A80">
              <w:rPr>
                <w:rStyle w:val="a8"/>
                <w:i w:val="0"/>
                <w:shd w:val="clear" w:color="auto" w:fill="FFFFFF"/>
              </w:rPr>
              <w:t>Международному Дню защиты детей</w:t>
            </w:r>
            <w:r w:rsidRPr="00060A80">
              <w:rPr>
                <w:rStyle w:val="a8"/>
                <w:shd w:val="clear" w:color="auto" w:fill="FFFFFF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pStyle w:val="a5"/>
              <w:jc w:val="both"/>
              <w:rPr>
                <w:lang w:eastAsia="en-US"/>
              </w:rPr>
            </w:pPr>
            <w:r w:rsidRPr="00060A80">
              <w:rPr>
                <w:lang w:eastAsia="en-US"/>
              </w:rPr>
              <w:t>Подведение итогов.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Благодарности самым активным обучающимся вокальной студии</w:t>
            </w:r>
          </w:p>
        </w:tc>
      </w:tr>
    </w:tbl>
    <w:p w:rsidR="00060A80" w:rsidRPr="00060A80" w:rsidRDefault="00060A80" w:rsidP="00060A8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780"/>
        <w:gridCol w:w="4500"/>
        <w:gridCol w:w="3261"/>
      </w:tblGrid>
      <w:tr w:rsidR="00060A80" w:rsidRPr="00060A80" w:rsidTr="00060A80">
        <w:trPr>
          <w:trHeight w:val="322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Мастерская «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Самоделкин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акция «Ремонт – мужское дело!»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сертификаты участников</w:t>
            </w:r>
          </w:p>
        </w:tc>
      </w:tr>
      <w:tr w:rsidR="00060A80" w:rsidRPr="00060A80" w:rsidTr="00060A80">
        <w:trPr>
          <w:trHeight w:val="322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Изготовление талисманов из дерева для бойцов СВО в рамках акции «Талисманы добра»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Изготовленные талисманы отправлены бойцам СВО</w:t>
            </w:r>
          </w:p>
        </w:tc>
      </w:tr>
      <w:tr w:rsidR="00060A80" w:rsidRPr="00060A80" w:rsidTr="00060A80">
        <w:trPr>
          <w:trHeight w:val="345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Изготовление поделок на Масленицу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Создание традиций детского дома</w:t>
            </w:r>
          </w:p>
        </w:tc>
      </w:tr>
      <w:tr w:rsidR="00060A80" w:rsidRPr="00060A80" w:rsidTr="00060A80">
        <w:trPr>
          <w:trHeight w:val="1800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Участие в эко-акции «Маленькие домики от большой семьи», обновление, изготовление и установка скворечников на территории детского дома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060A80" w:rsidRPr="00060A80" w:rsidTr="00060A80">
        <w:trPr>
          <w:trHeight w:val="1026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Трудовая акция «На все руки»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Отремонтировано и подготовлено к летнему сезону спортивное оборудование на территории детского дома</w:t>
            </w:r>
          </w:p>
        </w:tc>
      </w:tr>
      <w:tr w:rsidR="00060A80" w:rsidRPr="00060A80" w:rsidTr="00060A80">
        <w:trPr>
          <w:trHeight w:val="1026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Изготовление основы из дерева для оформления территории детского дома</w:t>
            </w:r>
          </w:p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(домики, гуси, цапля, совы и </w:t>
            </w:r>
            <w:proofErr w:type="spellStart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изучение основ ландшафтного дизайна в рамках программы «Ориентир»</w:t>
            </w:r>
          </w:p>
        </w:tc>
      </w:tr>
      <w:tr w:rsidR="00060A80" w:rsidRPr="00060A80" w:rsidTr="00060A80">
        <w:trPr>
          <w:trHeight w:val="1026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Изготовление основы для пасхальных сувениров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Изготовленные сувениры подарены родственниками детей, наставникам, друзьям</w:t>
            </w:r>
          </w:p>
        </w:tc>
      </w:tr>
      <w:tr w:rsidR="00060A80" w:rsidRPr="00060A80" w:rsidTr="00060A80">
        <w:trPr>
          <w:trHeight w:val="1026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Трудовые акции «Помоги природе проснуться»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Очистка и оформление поделками объединения территории детского дома</w:t>
            </w:r>
          </w:p>
        </w:tc>
      </w:tr>
      <w:tr w:rsidR="00060A80" w:rsidRPr="00060A80" w:rsidTr="00060A80">
        <w:trPr>
          <w:trHeight w:val="840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Подготовка заготовок для поделок ко Дню России для воинов СВО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Благодарность от волонтерской общественной организации «</w:t>
            </w:r>
            <w:r w:rsidRPr="00060A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а НАШИХ _Фурманов»</w:t>
            </w:r>
          </w:p>
        </w:tc>
      </w:tr>
      <w:tr w:rsidR="00060A80" w:rsidRPr="00060A80" w:rsidTr="00060A80">
        <w:trPr>
          <w:trHeight w:val="840"/>
        </w:trPr>
        <w:tc>
          <w:tcPr>
            <w:tcW w:w="5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0A80" w:rsidRPr="00060A80" w:rsidRDefault="00060A80" w:rsidP="00060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традиционной итоговой выставке «Город мастеров»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A80" w:rsidRPr="00060A80" w:rsidRDefault="00060A80" w:rsidP="00060A80">
            <w:pPr>
              <w:shd w:val="clear" w:color="auto" w:fill="FFFFFF"/>
              <w:spacing w:before="60" w:after="18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060A80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объединения за уч. год, награждение самых активных участников студии</w:t>
            </w:r>
          </w:p>
        </w:tc>
      </w:tr>
    </w:tbl>
    <w:p w:rsidR="00060A80" w:rsidRPr="00060A80" w:rsidRDefault="00060A80">
      <w:pPr>
        <w:rPr>
          <w:rFonts w:ascii="Times New Roman" w:hAnsi="Times New Roman" w:cs="Times New Roman"/>
          <w:b/>
          <w:i/>
          <w:sz w:val="24"/>
          <w:szCs w:val="24"/>
        </w:rPr>
      </w:pPr>
    </w:p>
    <w:sectPr w:rsidR="00060A80" w:rsidRPr="00060A80" w:rsidSect="00E82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AA"/>
    <w:rsid w:val="00060A80"/>
    <w:rsid w:val="0038736E"/>
    <w:rsid w:val="003F78C6"/>
    <w:rsid w:val="008330AA"/>
    <w:rsid w:val="00A53A18"/>
    <w:rsid w:val="00E826CF"/>
    <w:rsid w:val="00F72BB9"/>
    <w:rsid w:val="00F7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8F7E9-5337-48AD-A682-35E840B3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0A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8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7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F72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F72B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826CF"/>
    <w:rPr>
      <w:b/>
      <w:bCs/>
    </w:rPr>
  </w:style>
  <w:style w:type="character" w:styleId="a8">
    <w:name w:val="Emphasis"/>
    <w:basedOn w:val="a0"/>
    <w:uiPriority w:val="20"/>
    <w:qFormat/>
    <w:rsid w:val="00E826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60A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2911</Words>
  <Characters>16594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Викторова</dc:creator>
  <cp:keywords/>
  <dc:description/>
  <cp:lastModifiedBy>Викторова</cp:lastModifiedBy>
  <cp:revision>7</cp:revision>
  <dcterms:created xsi:type="dcterms:W3CDTF">2026-09-10T09:51:00Z</dcterms:created>
  <dcterms:modified xsi:type="dcterms:W3CDTF">2026-09-10T10:42:00Z</dcterms:modified>
</cp:coreProperties>
</file>